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6F0" w:rsidRPr="00F506F0" w:rsidRDefault="00F506F0" w:rsidP="00F506F0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Pr="00F506F0">
        <w:rPr>
          <w:b/>
          <w:sz w:val="28"/>
          <w:szCs w:val="28"/>
        </w:rPr>
        <w:t>Литературное чтение 3 класс.</w:t>
      </w:r>
    </w:p>
    <w:p w:rsidR="00F506F0" w:rsidRPr="00F506F0" w:rsidRDefault="00F506F0" w:rsidP="00F506F0">
      <w:pPr>
        <w:spacing w:line="360" w:lineRule="auto"/>
        <w:rPr>
          <w:b/>
          <w:sz w:val="28"/>
          <w:szCs w:val="28"/>
        </w:rPr>
      </w:pPr>
      <w:r w:rsidRPr="00F506F0">
        <w:rPr>
          <w:b/>
          <w:sz w:val="28"/>
          <w:szCs w:val="28"/>
        </w:rPr>
        <w:t>Тема: Л.Н.Толстой «Прыжок».</w:t>
      </w:r>
    </w:p>
    <w:p w:rsidR="00F506F0" w:rsidRDefault="00F506F0" w:rsidP="00F506F0">
      <w:pPr>
        <w:spacing w:line="360" w:lineRule="auto"/>
        <w:rPr>
          <w:sz w:val="28"/>
          <w:szCs w:val="28"/>
        </w:rPr>
      </w:pPr>
      <w:r w:rsidRPr="00F506F0">
        <w:rPr>
          <w:b/>
          <w:sz w:val="28"/>
          <w:szCs w:val="28"/>
        </w:rPr>
        <w:t>Цели</w:t>
      </w:r>
      <w:r>
        <w:rPr>
          <w:sz w:val="28"/>
          <w:szCs w:val="28"/>
        </w:rPr>
        <w:t xml:space="preserve">: учить бегло, выразительно читать; </w:t>
      </w:r>
    </w:p>
    <w:p w:rsidR="00F506F0" w:rsidRDefault="00F506F0" w:rsidP="00F506F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учить детей обобщать и сравнивать художественные произведения;                                                                                                                                        учить ориентироваться в учебной книге;</w:t>
      </w:r>
    </w:p>
    <w:p w:rsidR="00F506F0" w:rsidRDefault="00F506F0" w:rsidP="00F506F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развивать навык самостоятельного выявления основного смысла прочитанного; </w:t>
      </w:r>
    </w:p>
    <w:p w:rsidR="00F506F0" w:rsidRDefault="00F506F0" w:rsidP="00F506F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обогащать чувственный опыт учащихся, их  реальное представление об окружающем мире и природе.</w:t>
      </w:r>
    </w:p>
    <w:p w:rsidR="00F506F0" w:rsidRDefault="00F506F0" w:rsidP="00F506F0">
      <w:pPr>
        <w:spacing w:line="360" w:lineRule="auto"/>
        <w:rPr>
          <w:b/>
          <w:sz w:val="28"/>
          <w:szCs w:val="28"/>
        </w:rPr>
      </w:pPr>
      <w:r w:rsidRPr="00F506F0">
        <w:rPr>
          <w:b/>
          <w:sz w:val="28"/>
          <w:szCs w:val="28"/>
        </w:rPr>
        <w:t>Оборудование:</w:t>
      </w:r>
    </w:p>
    <w:p w:rsidR="002D0608" w:rsidRPr="002D0608" w:rsidRDefault="002D0608" w:rsidP="00F506F0">
      <w:pPr>
        <w:spacing w:line="360" w:lineRule="auto"/>
        <w:rPr>
          <w:sz w:val="28"/>
          <w:szCs w:val="28"/>
        </w:rPr>
      </w:pPr>
      <w:r w:rsidRPr="002D0608">
        <w:rPr>
          <w:sz w:val="28"/>
          <w:szCs w:val="28"/>
        </w:rPr>
        <w:t xml:space="preserve">Учебник </w:t>
      </w:r>
      <w:r>
        <w:rPr>
          <w:sz w:val="28"/>
          <w:szCs w:val="28"/>
        </w:rPr>
        <w:t>«Литературное чтение» (Э.Э.Кац)</w:t>
      </w:r>
    </w:p>
    <w:p w:rsidR="00F506F0" w:rsidRDefault="00F506F0" w:rsidP="00F506F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Портрет Л.Н.Толстого</w:t>
      </w:r>
    </w:p>
    <w:p w:rsidR="00F506F0" w:rsidRDefault="00F506F0" w:rsidP="00F506F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Выставка детских книг Л.Н.Толстого</w:t>
      </w:r>
    </w:p>
    <w:p w:rsidR="00F506F0" w:rsidRDefault="00F506F0" w:rsidP="00F506F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Компьютерная презентация</w:t>
      </w:r>
    </w:p>
    <w:p w:rsidR="00F506F0" w:rsidRDefault="00F506F0" w:rsidP="00F506F0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Pr="00F506F0">
        <w:rPr>
          <w:b/>
          <w:sz w:val="28"/>
          <w:szCs w:val="28"/>
        </w:rPr>
        <w:t>Ход урока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proofErr w:type="gramStart"/>
      <w:r w:rsidRPr="00F506F0">
        <w:rPr>
          <w:b/>
          <w:i/>
          <w:sz w:val="28"/>
          <w:szCs w:val="28"/>
          <w:lang w:val="en-US"/>
        </w:rPr>
        <w:t>I</w:t>
      </w:r>
      <w:r w:rsidRPr="00F506F0">
        <w:rPr>
          <w:b/>
          <w:i/>
          <w:sz w:val="28"/>
          <w:szCs w:val="28"/>
        </w:rPr>
        <w:t>.  Проверка</w:t>
      </w:r>
      <w:proofErr w:type="gramEnd"/>
      <w:r w:rsidRPr="00F506F0">
        <w:rPr>
          <w:b/>
          <w:i/>
          <w:sz w:val="28"/>
          <w:szCs w:val="28"/>
        </w:rPr>
        <w:t xml:space="preserve">  домашнего задания.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31A53">
        <w:rPr>
          <w:sz w:val="28"/>
          <w:szCs w:val="28"/>
        </w:rPr>
        <w:t>Работа по вопросам.</w:t>
      </w:r>
    </w:p>
    <w:p w:rsidR="00131A53" w:rsidRDefault="00131A53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Каким был Тёма?</w:t>
      </w:r>
    </w:p>
    <w:p w:rsidR="00131A53" w:rsidRDefault="00131A53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Как вы думаете, каким станет Тёма, когда вырастет?</w:t>
      </w:r>
    </w:p>
    <w:p w:rsidR="00131A53" w:rsidRPr="00131A53" w:rsidRDefault="00131A53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Какие вопросы вы придумали к рассказу?</w:t>
      </w:r>
    </w:p>
    <w:p w:rsidR="00F506F0" w:rsidRPr="00F506F0" w:rsidRDefault="00F506F0" w:rsidP="00F506F0">
      <w:pPr>
        <w:spacing w:line="360" w:lineRule="auto"/>
        <w:rPr>
          <w:b/>
          <w:i/>
          <w:sz w:val="28"/>
          <w:szCs w:val="28"/>
        </w:rPr>
      </w:pPr>
      <w:proofErr w:type="gramStart"/>
      <w:r w:rsidRPr="00F506F0">
        <w:rPr>
          <w:b/>
          <w:i/>
          <w:sz w:val="28"/>
          <w:szCs w:val="28"/>
          <w:lang w:val="en-US"/>
        </w:rPr>
        <w:t>I</w:t>
      </w:r>
      <w:r>
        <w:rPr>
          <w:b/>
          <w:i/>
          <w:sz w:val="28"/>
          <w:szCs w:val="28"/>
          <w:lang w:val="en-US"/>
        </w:rPr>
        <w:t>I</w:t>
      </w:r>
      <w:r w:rsidRPr="00F506F0">
        <w:rPr>
          <w:b/>
          <w:i/>
          <w:sz w:val="28"/>
          <w:szCs w:val="28"/>
        </w:rPr>
        <w:t xml:space="preserve"> .</w:t>
      </w:r>
      <w:proofErr w:type="gramEnd"/>
      <w:r w:rsidRPr="00F506F0">
        <w:rPr>
          <w:b/>
          <w:i/>
          <w:sz w:val="28"/>
          <w:szCs w:val="28"/>
        </w:rPr>
        <w:t xml:space="preserve"> Организационный  момент.</w:t>
      </w:r>
    </w:p>
    <w:p w:rsidR="00F506F0" w:rsidRPr="00F506F0" w:rsidRDefault="00F506F0" w:rsidP="00F506F0">
      <w:pPr>
        <w:spacing w:line="360" w:lineRule="auto"/>
        <w:rPr>
          <w:b/>
          <w:i/>
          <w:sz w:val="28"/>
          <w:szCs w:val="28"/>
        </w:rPr>
      </w:pPr>
      <w:r w:rsidRPr="00F506F0">
        <w:rPr>
          <w:b/>
          <w:i/>
          <w:sz w:val="28"/>
          <w:szCs w:val="28"/>
          <w:lang w:val="en-US"/>
        </w:rPr>
        <w:t>II</w:t>
      </w:r>
      <w:r>
        <w:rPr>
          <w:b/>
          <w:i/>
          <w:sz w:val="28"/>
          <w:szCs w:val="28"/>
          <w:lang w:val="en-US"/>
        </w:rPr>
        <w:t>I</w:t>
      </w:r>
      <w:r w:rsidRPr="00F506F0">
        <w:rPr>
          <w:b/>
          <w:i/>
          <w:sz w:val="28"/>
          <w:szCs w:val="28"/>
        </w:rPr>
        <w:t>. Сообщение темы урока.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 w:rsidRPr="00F506F0">
        <w:rPr>
          <w:b/>
          <w:sz w:val="28"/>
          <w:szCs w:val="28"/>
        </w:rPr>
        <w:t xml:space="preserve">(Слайд № </w:t>
      </w:r>
      <w:r w:rsidR="00131A53" w:rsidRPr="00F250E7">
        <w:rPr>
          <w:b/>
          <w:sz w:val="28"/>
          <w:szCs w:val="28"/>
        </w:rPr>
        <w:t>2</w:t>
      </w:r>
      <w:r w:rsidRPr="00F506F0">
        <w:rPr>
          <w:b/>
          <w:sz w:val="28"/>
          <w:szCs w:val="28"/>
        </w:rPr>
        <w:t>).</w:t>
      </w:r>
      <w:r>
        <w:rPr>
          <w:sz w:val="28"/>
          <w:szCs w:val="28"/>
        </w:rPr>
        <w:t xml:space="preserve"> Ребят</w:t>
      </w:r>
      <w:r w:rsidR="00F250E7">
        <w:rPr>
          <w:sz w:val="28"/>
          <w:szCs w:val="28"/>
        </w:rPr>
        <w:t xml:space="preserve">а, сегодня на уроке мы </w:t>
      </w:r>
      <w:r>
        <w:rPr>
          <w:sz w:val="28"/>
          <w:szCs w:val="28"/>
        </w:rPr>
        <w:t xml:space="preserve"> </w:t>
      </w:r>
      <w:r w:rsidR="00131A53">
        <w:rPr>
          <w:sz w:val="28"/>
          <w:szCs w:val="28"/>
        </w:rPr>
        <w:t xml:space="preserve">приступаем к работе над творчеством </w:t>
      </w:r>
      <w:r>
        <w:rPr>
          <w:sz w:val="28"/>
          <w:szCs w:val="28"/>
        </w:rPr>
        <w:t xml:space="preserve"> Л.Н.Толстого. Познакомимся с рассказом «Прыжок», будем учиться бегло, правильно и выразительно читать, отвечать на вопросы, выполнять интересные задания, которые я вам предложу.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Давайте вспомним, какие рассказы Толстого мы читали? («Старый дед и внучек», «Отец и сыновья», «Котёнок», «Филиппок»).</w:t>
      </w:r>
    </w:p>
    <w:p w:rsidR="00F506F0" w:rsidRPr="00F506F0" w:rsidRDefault="00F506F0" w:rsidP="00F506F0">
      <w:pPr>
        <w:spacing w:line="360" w:lineRule="auto"/>
        <w:jc w:val="both"/>
        <w:rPr>
          <w:b/>
          <w:i/>
          <w:sz w:val="28"/>
          <w:szCs w:val="28"/>
        </w:rPr>
      </w:pPr>
      <w:r w:rsidRPr="00F506F0">
        <w:rPr>
          <w:b/>
          <w:i/>
          <w:sz w:val="28"/>
          <w:szCs w:val="28"/>
          <w:lang w:val="en-US"/>
        </w:rPr>
        <w:t>I</w:t>
      </w:r>
      <w:r w:rsidRPr="00F506F0">
        <w:rPr>
          <w:b/>
          <w:i/>
          <w:sz w:val="28"/>
          <w:szCs w:val="28"/>
        </w:rPr>
        <w:t>II. Рассматривание выставки книг Л.Н.Толстого для детей.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Рассказы в этих книгах  были написаны Л.Н.Толстым специально для детей. Вот как было. В те времена народ был безграмотный, школ в городах было мало, а в деревнях их почти не было. </w:t>
      </w:r>
      <w:r w:rsidRPr="00F506F0">
        <w:rPr>
          <w:b/>
          <w:sz w:val="28"/>
          <w:szCs w:val="28"/>
        </w:rPr>
        <w:t xml:space="preserve">(Слайд № </w:t>
      </w:r>
      <w:r w:rsidR="00131A53" w:rsidRPr="00F250E7">
        <w:rPr>
          <w:b/>
          <w:sz w:val="28"/>
          <w:szCs w:val="28"/>
        </w:rPr>
        <w:t>3</w:t>
      </w:r>
      <w:r w:rsidRPr="00F506F0">
        <w:rPr>
          <w:b/>
          <w:sz w:val="28"/>
          <w:szCs w:val="28"/>
        </w:rPr>
        <w:t xml:space="preserve">). </w:t>
      </w:r>
      <w:r>
        <w:rPr>
          <w:sz w:val="28"/>
          <w:szCs w:val="28"/>
        </w:rPr>
        <w:t>Лев Николаевич Толстой очень любил крестьянских детей и устроил в своём имении Ясная Поляна школу для них. А так как учебников тоже не было, Толстой написал их сам.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Так появилась «Азбука»</w:t>
      </w:r>
      <w:r w:rsidR="00131A53" w:rsidRPr="00131A53">
        <w:rPr>
          <w:sz w:val="28"/>
          <w:szCs w:val="28"/>
        </w:rPr>
        <w:t xml:space="preserve"> </w:t>
      </w:r>
      <w:r w:rsidR="00131A53" w:rsidRPr="00131A53">
        <w:rPr>
          <w:b/>
          <w:sz w:val="28"/>
          <w:szCs w:val="28"/>
        </w:rPr>
        <w:t>(Слайд № 4)</w:t>
      </w:r>
      <w:r>
        <w:rPr>
          <w:sz w:val="28"/>
          <w:szCs w:val="28"/>
        </w:rPr>
        <w:t>, «Новая азбука» и 4 « Книги для чтения». По ним учились многие дети.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Ученики очень любили своего учителя, так как он был добр и терпелив к ним, проводил своё свободное время с крестьянскими детьми, играл с ними в разные игры, катался на санках и коньках. И звали дети своего учителя – «Милый человек Лев Николаевич». </w:t>
      </w:r>
    </w:p>
    <w:p w:rsidR="00F506F0" w:rsidRPr="00131A53" w:rsidRDefault="00131A53" w:rsidP="00F506F0">
      <w:pPr>
        <w:spacing w:line="360" w:lineRule="auto"/>
        <w:jc w:val="both"/>
        <w:rPr>
          <w:b/>
          <w:i/>
          <w:sz w:val="28"/>
          <w:szCs w:val="28"/>
        </w:rPr>
      </w:pPr>
      <w:r w:rsidRPr="00131A53">
        <w:rPr>
          <w:b/>
          <w:i/>
          <w:sz w:val="28"/>
          <w:szCs w:val="28"/>
          <w:lang w:val="en-US"/>
        </w:rPr>
        <w:t>I</w:t>
      </w:r>
      <w:r w:rsidR="00F506F0" w:rsidRPr="00131A53">
        <w:rPr>
          <w:b/>
          <w:i/>
          <w:sz w:val="28"/>
          <w:szCs w:val="28"/>
          <w:lang w:val="en-US"/>
        </w:rPr>
        <w:t>V</w:t>
      </w:r>
      <w:r w:rsidR="00F506F0" w:rsidRPr="00131A53">
        <w:rPr>
          <w:b/>
          <w:i/>
          <w:sz w:val="28"/>
          <w:szCs w:val="28"/>
        </w:rPr>
        <w:t xml:space="preserve">. Физкультминутка. </w:t>
      </w:r>
    </w:p>
    <w:p w:rsidR="00F506F0" w:rsidRPr="00131A53" w:rsidRDefault="00F506F0" w:rsidP="00F506F0">
      <w:pPr>
        <w:spacing w:line="360" w:lineRule="auto"/>
        <w:jc w:val="both"/>
        <w:rPr>
          <w:b/>
          <w:i/>
          <w:sz w:val="28"/>
          <w:szCs w:val="28"/>
        </w:rPr>
      </w:pPr>
      <w:r w:rsidRPr="00131A53">
        <w:rPr>
          <w:b/>
          <w:i/>
          <w:sz w:val="28"/>
          <w:szCs w:val="28"/>
          <w:lang w:val="en-US"/>
        </w:rPr>
        <w:t>V</w:t>
      </w:r>
      <w:r w:rsidRPr="00131A53">
        <w:rPr>
          <w:b/>
          <w:i/>
          <w:sz w:val="28"/>
          <w:szCs w:val="28"/>
        </w:rPr>
        <w:t>.</w:t>
      </w:r>
      <w:r w:rsidRPr="00131A53">
        <w:rPr>
          <w:b/>
          <w:sz w:val="28"/>
          <w:szCs w:val="28"/>
        </w:rPr>
        <w:t xml:space="preserve"> </w:t>
      </w:r>
      <w:r w:rsidRPr="00131A53">
        <w:rPr>
          <w:b/>
          <w:i/>
          <w:sz w:val="28"/>
          <w:szCs w:val="28"/>
        </w:rPr>
        <w:t>Работа над рассказом “Прыжок»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Учитель.</w:t>
      </w:r>
      <w:r>
        <w:rPr>
          <w:sz w:val="28"/>
          <w:szCs w:val="28"/>
        </w:rPr>
        <w:t xml:space="preserve"> Сейчас мы познакомимся с ещё одним рассказом Толстого, который называется «Прыжок».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Рассказ о мореплавании в прошлом.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Ученик.</w:t>
      </w:r>
      <w:r w:rsidR="00131A53">
        <w:rPr>
          <w:sz w:val="28"/>
          <w:szCs w:val="28"/>
        </w:rPr>
        <w:t xml:space="preserve"> </w:t>
      </w:r>
      <w:r w:rsidR="00131A53" w:rsidRPr="00131A53">
        <w:rPr>
          <w:b/>
          <w:sz w:val="28"/>
          <w:szCs w:val="28"/>
        </w:rPr>
        <w:t xml:space="preserve">(Слайд № </w:t>
      </w:r>
      <w:r w:rsidR="00131A53">
        <w:rPr>
          <w:b/>
          <w:sz w:val="28"/>
          <w:szCs w:val="28"/>
        </w:rPr>
        <w:t>5</w:t>
      </w:r>
      <w:r w:rsidRPr="00131A53">
        <w:rPr>
          <w:b/>
          <w:sz w:val="28"/>
          <w:szCs w:val="28"/>
        </w:rPr>
        <w:t>).</w:t>
      </w:r>
      <w:r>
        <w:rPr>
          <w:sz w:val="28"/>
          <w:szCs w:val="28"/>
        </w:rPr>
        <w:t xml:space="preserve"> В прошлом основным средством дальних морских плаваний был большой корабль – парусник. Палуба такого корабля делалась из твёрдых, как камень, пород дерева. Скорость парусного корабля была небольшой, т.к. зависела от скорости ветра, который надувал паруса и погонял судно, плавание было долгим.</w:t>
      </w:r>
    </w:p>
    <w:p w:rsidR="00F506F0" w:rsidRDefault="00131A53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506F0">
        <w:rPr>
          <w:sz w:val="28"/>
          <w:szCs w:val="28"/>
        </w:rPr>
        <w:t>И если случалось паруснику побывать в жарких странах, команда нередко раздобывала себе обезьянку, весёлого и шаловливого зверька, который потешал людей в свободную от нелёгкой морской службы минуту. А бывало и так, что проказы зверя становились причиной неприятных происшествий.</w:t>
      </w:r>
    </w:p>
    <w:p w:rsidR="00BF3F16" w:rsidRDefault="00BF3F16" w:rsidP="00F506F0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(</w:t>
      </w:r>
      <w:r w:rsidR="00F506F0" w:rsidRPr="00BF3F16">
        <w:rPr>
          <w:b/>
          <w:i/>
          <w:sz w:val="28"/>
          <w:szCs w:val="28"/>
        </w:rPr>
        <w:t>Чтение рассказа сильными учениками</w:t>
      </w:r>
      <w:r>
        <w:rPr>
          <w:b/>
          <w:i/>
          <w:sz w:val="28"/>
          <w:szCs w:val="28"/>
        </w:rPr>
        <w:t>)</w:t>
      </w:r>
      <w:r w:rsidR="00F506F0" w:rsidRPr="00BF3F16">
        <w:rPr>
          <w:b/>
          <w:i/>
          <w:sz w:val="28"/>
          <w:szCs w:val="28"/>
        </w:rPr>
        <w:t>.</w:t>
      </w:r>
    </w:p>
    <w:p w:rsidR="00F506F0" w:rsidRPr="00BF3F16" w:rsidRDefault="00F506F0" w:rsidP="00F506F0">
      <w:pPr>
        <w:spacing w:line="360" w:lineRule="auto"/>
        <w:jc w:val="both"/>
        <w:rPr>
          <w:b/>
          <w:i/>
          <w:sz w:val="28"/>
          <w:szCs w:val="28"/>
        </w:rPr>
      </w:pPr>
      <w:r w:rsidRPr="00BF3F16">
        <w:rPr>
          <w:b/>
          <w:i/>
          <w:sz w:val="28"/>
          <w:szCs w:val="28"/>
        </w:rPr>
        <w:t xml:space="preserve"> Проверка первичного восприятия.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Понравилось ли вам это произведение?</w:t>
      </w:r>
    </w:p>
    <w:p w:rsidR="00BF3F16" w:rsidRDefault="00BF3F16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Что вам больше всего понравилось? Запомнилось?</w:t>
      </w:r>
    </w:p>
    <w:p w:rsidR="00F506F0" w:rsidRPr="00BF3F16" w:rsidRDefault="00F506F0" w:rsidP="00F506F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Выборочное чтение, словарная работа</w:t>
      </w:r>
      <w:r w:rsidRPr="00BF3F16">
        <w:rPr>
          <w:b/>
          <w:sz w:val="28"/>
          <w:szCs w:val="28"/>
        </w:rPr>
        <w:t>.</w:t>
      </w:r>
      <w:r w:rsidR="00BF3F16" w:rsidRPr="00BF3F16">
        <w:rPr>
          <w:b/>
          <w:sz w:val="28"/>
          <w:szCs w:val="28"/>
        </w:rPr>
        <w:t xml:space="preserve"> (Слайд № 6</w:t>
      </w:r>
      <w:r w:rsidRPr="00BF3F16">
        <w:rPr>
          <w:b/>
          <w:sz w:val="28"/>
          <w:szCs w:val="28"/>
        </w:rPr>
        <w:t>).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Разобрал задор;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Аршина два;    Аршин – старая мера длины, равная </w:t>
      </w:r>
      <w:smartTag w:uri="urn:schemas-microsoft-com:office:smarttags" w:element="metricconverter">
        <w:smartTagPr>
          <w:attr w:name="ProductID" w:val="71 см"/>
        </w:smartTagPr>
        <w:r>
          <w:rPr>
            <w:sz w:val="28"/>
            <w:szCs w:val="28"/>
          </w:rPr>
          <w:t>71 см</w:t>
        </w:r>
      </w:smartTag>
      <w:r>
        <w:rPr>
          <w:sz w:val="28"/>
          <w:szCs w:val="28"/>
        </w:rPr>
        <w:t xml:space="preserve">. Два аршина </w:t>
      </w:r>
      <w:smartTag w:uri="urn:schemas-microsoft-com:office:smarttags" w:element="metricconverter">
        <w:smartTagPr>
          <w:attr w:name="ProductID" w:val="-142 см"/>
        </w:smartTagPr>
        <w:r>
          <w:rPr>
            <w:sz w:val="28"/>
            <w:szCs w:val="28"/>
          </w:rPr>
          <w:t>-142 см</w:t>
        </w:r>
      </w:smartTag>
      <w:r>
        <w:rPr>
          <w:sz w:val="28"/>
          <w:szCs w:val="28"/>
        </w:rPr>
        <w:t>.</w:t>
      </w:r>
    </w:p>
    <w:p w:rsidR="00F506F0" w:rsidRDefault="00F506F0" w:rsidP="00F506F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Разбился вдребезги;                                                                                                                         Пушечное ядро.</w:t>
      </w:r>
    </w:p>
    <w:p w:rsidR="00F506F0" w:rsidRDefault="00F506F0" w:rsidP="00F506F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Анализ текста</w:t>
      </w:r>
    </w:p>
    <w:p w:rsidR="00F506F0" w:rsidRDefault="00F506F0" w:rsidP="00F506F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Почему, вся команда корабля оказалась на палубе?                                                                     - Расскажите, почему сын  капитана  полез  на мачту?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Каким был мальчик?</w:t>
      </w:r>
    </w:p>
    <w:p w:rsidR="00F506F0" w:rsidRPr="00BF3F16" w:rsidRDefault="00F506F0" w:rsidP="00F506F0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- Соотнеси его по</w:t>
      </w:r>
      <w:r w:rsidR="00BF3F16">
        <w:rPr>
          <w:sz w:val="28"/>
          <w:szCs w:val="28"/>
        </w:rPr>
        <w:t xml:space="preserve">ступок с пословицами. </w:t>
      </w:r>
      <w:r w:rsidR="00BF3F16" w:rsidRPr="00BF3F16">
        <w:rPr>
          <w:b/>
          <w:sz w:val="28"/>
          <w:szCs w:val="28"/>
        </w:rPr>
        <w:t>(Слайд № 7</w:t>
      </w:r>
      <w:r w:rsidRPr="00BF3F16">
        <w:rPr>
          <w:b/>
          <w:sz w:val="28"/>
          <w:szCs w:val="28"/>
        </w:rPr>
        <w:t>).</w:t>
      </w:r>
    </w:p>
    <w:p w:rsidR="00F506F0" w:rsidRDefault="00F506F0" w:rsidP="00F506F0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«Иди вперёд – лучше страх не берёт».</w:t>
      </w:r>
    </w:p>
    <w:p w:rsidR="00F506F0" w:rsidRDefault="00F506F0" w:rsidP="00F506F0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«Страху в глаза гляди -  не мигни: мигнёшь – пропадёшь»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Как вы их понимаете?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Прочитайте, как обезьяна, подразнивая мальчика, постепенно увлекла его наверх.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Почему взрослые замерли от страха, когда увидели, что мальчику угрожает опасность?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Что сделал капитан, когда увидел своего сына на верхушке мачты?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Для чего он закричал, что будет стрелять?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Что сделал мальчик, услышав приказ?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Прочти это место в рассказе.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Можно ли считать этот момент самым напряжённым в рассказе?</w:t>
      </w:r>
    </w:p>
    <w:p w:rsidR="00F506F0" w:rsidRPr="00BF3F16" w:rsidRDefault="00BF3F16" w:rsidP="00F506F0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- С</w:t>
      </w:r>
      <w:r w:rsidR="00F506F0">
        <w:rPr>
          <w:sz w:val="28"/>
          <w:szCs w:val="28"/>
        </w:rPr>
        <w:t>амый напряжённый момент в произведении</w:t>
      </w:r>
      <w:r>
        <w:rPr>
          <w:sz w:val="28"/>
          <w:szCs w:val="28"/>
        </w:rPr>
        <w:t xml:space="preserve"> называется </w:t>
      </w:r>
      <w:r w:rsidRPr="00BF3F16">
        <w:rPr>
          <w:b/>
          <w:sz w:val="28"/>
          <w:szCs w:val="28"/>
        </w:rPr>
        <w:t>кульминацией.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Почему сорок секунд, которые мальчик находился в воде, показались всем очень долгими?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Сравните, как вёл себя капитан, когда увидел сына на верхушке мачты, и как, когда убедился, что сын вне опасности.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Почему капитан заплакал?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Каким человеком был капитан?</w:t>
      </w:r>
    </w:p>
    <w:p w:rsidR="00F506F0" w:rsidRDefault="00F506F0" w:rsidP="00F506F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 Подумайте, как к такому человеку отнеслись матросы?                                                                          -  О чём этот рассказ?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Какова же основная мысль этого рассказа?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Почему его написал автор?</w:t>
      </w:r>
    </w:p>
    <w:p w:rsidR="00F506F0" w:rsidRPr="00F00956" w:rsidRDefault="00F506F0" w:rsidP="00F506F0">
      <w:pPr>
        <w:spacing w:line="360" w:lineRule="auto"/>
        <w:jc w:val="both"/>
        <w:rPr>
          <w:b/>
          <w:sz w:val="28"/>
          <w:szCs w:val="28"/>
        </w:rPr>
      </w:pPr>
      <w:r w:rsidRPr="00F00956">
        <w:rPr>
          <w:b/>
          <w:i/>
          <w:sz w:val="28"/>
          <w:szCs w:val="28"/>
          <w:lang w:val="en-US"/>
        </w:rPr>
        <w:t>VI</w:t>
      </w:r>
      <w:r w:rsidR="00F00956" w:rsidRPr="00F00956">
        <w:rPr>
          <w:b/>
          <w:i/>
          <w:sz w:val="28"/>
          <w:szCs w:val="28"/>
        </w:rPr>
        <w:t>.</w:t>
      </w:r>
      <w:r w:rsidRPr="00F00956">
        <w:rPr>
          <w:b/>
          <w:i/>
          <w:sz w:val="28"/>
          <w:szCs w:val="28"/>
        </w:rPr>
        <w:t xml:space="preserve"> Обобщение.</w:t>
      </w:r>
      <w:r w:rsidRPr="00F00956">
        <w:rPr>
          <w:b/>
          <w:sz w:val="28"/>
          <w:szCs w:val="28"/>
        </w:rPr>
        <w:t xml:space="preserve"> </w:t>
      </w:r>
    </w:p>
    <w:p w:rsidR="00F506F0" w:rsidRDefault="00F00956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Рассказ «Прыжок» тоже взят из учебной </w:t>
      </w:r>
      <w:r w:rsidR="00F506F0">
        <w:rPr>
          <w:sz w:val="28"/>
          <w:szCs w:val="28"/>
        </w:rPr>
        <w:t xml:space="preserve"> книг</w:t>
      </w:r>
      <w:r>
        <w:rPr>
          <w:sz w:val="28"/>
          <w:szCs w:val="28"/>
        </w:rPr>
        <w:t>и</w:t>
      </w:r>
      <w:r w:rsidR="00F506F0">
        <w:rPr>
          <w:sz w:val="28"/>
          <w:szCs w:val="28"/>
        </w:rPr>
        <w:t xml:space="preserve"> Л.Н.Толстого. 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Как вы думаете, какая тема </w:t>
      </w:r>
      <w:r w:rsidR="00F00956">
        <w:rPr>
          <w:sz w:val="28"/>
          <w:szCs w:val="28"/>
        </w:rPr>
        <w:t>этого  рассказа</w:t>
      </w:r>
      <w:r>
        <w:rPr>
          <w:sz w:val="28"/>
          <w:szCs w:val="28"/>
        </w:rPr>
        <w:t>?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Как передаёт Л.То</w:t>
      </w:r>
      <w:r w:rsidR="00F00956">
        <w:rPr>
          <w:sz w:val="28"/>
          <w:szCs w:val="28"/>
        </w:rPr>
        <w:t>лстой своё отношение к мальчику</w:t>
      </w:r>
      <w:r>
        <w:rPr>
          <w:sz w:val="28"/>
          <w:szCs w:val="28"/>
        </w:rPr>
        <w:t>?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</w:p>
    <w:p w:rsidR="00F506F0" w:rsidRPr="00F00956" w:rsidRDefault="00F00956" w:rsidP="00F506F0">
      <w:pPr>
        <w:spacing w:line="360" w:lineRule="auto"/>
        <w:jc w:val="both"/>
        <w:rPr>
          <w:b/>
          <w:i/>
          <w:sz w:val="28"/>
          <w:szCs w:val="28"/>
        </w:rPr>
      </w:pPr>
      <w:r w:rsidRPr="00F00956">
        <w:rPr>
          <w:b/>
          <w:i/>
          <w:sz w:val="28"/>
          <w:szCs w:val="28"/>
          <w:lang w:val="en-US"/>
        </w:rPr>
        <w:t>V</w:t>
      </w:r>
      <w:r w:rsidR="00F506F0" w:rsidRPr="00F00956">
        <w:rPr>
          <w:b/>
          <w:i/>
          <w:sz w:val="28"/>
          <w:szCs w:val="28"/>
          <w:lang w:val="en-US"/>
        </w:rPr>
        <w:t>II</w:t>
      </w:r>
      <w:r w:rsidR="00F506F0" w:rsidRPr="00F00956">
        <w:rPr>
          <w:b/>
          <w:i/>
          <w:sz w:val="28"/>
          <w:szCs w:val="28"/>
        </w:rPr>
        <w:t>.</w:t>
      </w:r>
      <w:r w:rsidR="00F506F0" w:rsidRPr="00F00956">
        <w:rPr>
          <w:b/>
          <w:sz w:val="28"/>
          <w:szCs w:val="28"/>
        </w:rPr>
        <w:t xml:space="preserve"> </w:t>
      </w:r>
      <w:r w:rsidR="00F506F0" w:rsidRPr="00F00956">
        <w:rPr>
          <w:b/>
          <w:i/>
          <w:sz w:val="28"/>
          <w:szCs w:val="28"/>
        </w:rPr>
        <w:t>Итог урока.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Понравился ли вам этот рассказ?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Чем понравился?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Смогли бы вы в подобной ситуации поступить так же, как этот мальчик?</w:t>
      </w:r>
    </w:p>
    <w:p w:rsidR="00F506F0" w:rsidRDefault="00F506F0" w:rsidP="00F506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 можно ли считать эти поступок безрассудным? </w:t>
      </w:r>
    </w:p>
    <w:p w:rsidR="009638F6" w:rsidRPr="00F506F0" w:rsidRDefault="00F00956" w:rsidP="00F00956">
      <w:pPr>
        <w:spacing w:line="360" w:lineRule="auto"/>
        <w:jc w:val="both"/>
        <w:rPr>
          <w:sz w:val="28"/>
        </w:rPr>
      </w:pPr>
      <w:r>
        <w:rPr>
          <w:b/>
          <w:i/>
          <w:sz w:val="28"/>
          <w:szCs w:val="28"/>
          <w:lang w:val="en-US"/>
        </w:rPr>
        <w:t>VIII</w:t>
      </w:r>
      <w:r w:rsidR="00F506F0" w:rsidRPr="00F00956">
        <w:rPr>
          <w:b/>
          <w:i/>
          <w:sz w:val="28"/>
          <w:szCs w:val="28"/>
        </w:rPr>
        <w:t>. Домашнее задание</w:t>
      </w:r>
      <w:r w:rsidR="00F506F0">
        <w:rPr>
          <w:i/>
          <w:sz w:val="28"/>
          <w:szCs w:val="28"/>
        </w:rPr>
        <w:t>:</w:t>
      </w:r>
      <w:r w:rsidR="00F506F0">
        <w:rPr>
          <w:sz w:val="28"/>
          <w:szCs w:val="28"/>
        </w:rPr>
        <w:t xml:space="preserve"> с</w:t>
      </w:r>
      <w:r>
        <w:rPr>
          <w:sz w:val="28"/>
          <w:szCs w:val="28"/>
        </w:rPr>
        <w:t>.156 -159 читать, с.112 задание № 6.</w:t>
      </w:r>
    </w:p>
    <w:sectPr w:rsidR="009638F6" w:rsidRPr="00F506F0" w:rsidSect="00963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F506F0"/>
    <w:rsid w:val="00131A53"/>
    <w:rsid w:val="002D0608"/>
    <w:rsid w:val="008031A9"/>
    <w:rsid w:val="009638F6"/>
    <w:rsid w:val="00BF3F16"/>
    <w:rsid w:val="00C81CE6"/>
    <w:rsid w:val="00F00956"/>
    <w:rsid w:val="00F250E7"/>
    <w:rsid w:val="00F50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06F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506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6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6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2011-11-16T07:57:00Z</cp:lastPrinted>
  <dcterms:created xsi:type="dcterms:W3CDTF">2011-11-14T13:00:00Z</dcterms:created>
  <dcterms:modified xsi:type="dcterms:W3CDTF">2012-01-23T14:03:00Z</dcterms:modified>
</cp:coreProperties>
</file>